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5A998" w14:textId="20560E84" w:rsidR="00D91709" w:rsidRDefault="004F3962" w:rsidP="00381A84">
      <w:pPr>
        <w:pStyle w:val="BodyText"/>
        <w:jc w:val="center"/>
        <w:rPr>
          <w:sz w:val="20"/>
        </w:rPr>
      </w:pPr>
      <w:r>
        <w:rPr>
          <w:noProof/>
        </w:rPr>
        <w:drawing>
          <wp:inline distT="0" distB="0" distL="0" distR="0" wp14:anchorId="1E9BA0B1" wp14:editId="2E1E393E">
            <wp:extent cx="2755900" cy="681830"/>
            <wp:effectExtent l="0" t="0" r="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95" cy="68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7D07C" w14:textId="77777777" w:rsidR="00D91709" w:rsidRDefault="00D91709">
      <w:pPr>
        <w:pStyle w:val="BodyText"/>
        <w:spacing w:before="9"/>
        <w:rPr>
          <w:sz w:val="23"/>
        </w:rPr>
      </w:pPr>
    </w:p>
    <w:p w14:paraId="1415FB98" w14:textId="77777777" w:rsidR="00D91709" w:rsidRDefault="00C04E9C">
      <w:pPr>
        <w:pStyle w:val="Heading1"/>
        <w:ind w:left="1322"/>
      </w:pPr>
      <w:r>
        <w:t>RETAIL COMMUNICATIONS APPROVAL FORM SALES LITERATURE REQUEST</w:t>
      </w:r>
    </w:p>
    <w:p w14:paraId="2A61B8D5" w14:textId="77777777" w:rsidR="00D91709" w:rsidRDefault="00C04E9C">
      <w:pPr>
        <w:pStyle w:val="Heading2"/>
        <w:spacing w:line="271" w:lineRule="exact"/>
        <w:ind w:left="1325" w:right="1303"/>
        <w:jc w:val="center"/>
      </w:pPr>
      <w:r>
        <w:t>(Includes Form Letters, Newsletters, Brochures, Invitation, etc.)</w:t>
      </w:r>
    </w:p>
    <w:p w14:paraId="01FC8937" w14:textId="77777777" w:rsidR="00D91709" w:rsidRDefault="00D91709">
      <w:pPr>
        <w:pStyle w:val="BodyText"/>
        <w:spacing w:before="5"/>
        <w:rPr>
          <w:sz w:val="24"/>
        </w:rPr>
      </w:pPr>
    </w:p>
    <w:p w14:paraId="5028C18C" w14:textId="2F774C4E" w:rsidR="00D91709" w:rsidRDefault="00C04E9C">
      <w:pPr>
        <w:ind w:left="1319" w:right="1303"/>
        <w:jc w:val="center"/>
        <w:rPr>
          <w:b/>
          <w:sz w:val="24"/>
        </w:rPr>
      </w:pPr>
      <w:r>
        <w:rPr>
          <w:b/>
          <w:sz w:val="24"/>
          <w:u w:val="thick"/>
        </w:rPr>
        <w:t xml:space="preserve">**Attach </w:t>
      </w:r>
      <w:r w:rsidR="00381A84">
        <w:rPr>
          <w:b/>
          <w:sz w:val="24"/>
          <w:u w:val="thick"/>
        </w:rPr>
        <w:t xml:space="preserve">complete version of </w:t>
      </w:r>
      <w:r>
        <w:rPr>
          <w:b/>
          <w:sz w:val="24"/>
          <w:u w:val="thick"/>
        </w:rPr>
        <w:t>the proposed item to be reviewed**</w:t>
      </w:r>
    </w:p>
    <w:p w14:paraId="4695E50A" w14:textId="77777777" w:rsidR="00D91709" w:rsidRDefault="00D91709">
      <w:pPr>
        <w:pStyle w:val="BodyText"/>
        <w:rPr>
          <w:b/>
          <w:sz w:val="20"/>
        </w:rPr>
      </w:pPr>
    </w:p>
    <w:p w14:paraId="7F807E8E" w14:textId="77777777" w:rsidR="00D91709" w:rsidRDefault="00D91709">
      <w:pPr>
        <w:pStyle w:val="BodyText"/>
        <w:spacing w:before="8"/>
        <w:rPr>
          <w:b/>
          <w:sz w:val="17"/>
        </w:rPr>
      </w:pPr>
    </w:p>
    <w:p w14:paraId="7F840A30" w14:textId="77777777" w:rsidR="00D91709" w:rsidRDefault="00C04E9C">
      <w:pPr>
        <w:pStyle w:val="BodyText"/>
        <w:tabs>
          <w:tab w:val="left" w:pos="5413"/>
          <w:tab w:val="left" w:pos="7969"/>
        </w:tabs>
        <w:spacing w:before="92"/>
        <w:ind w:left="100"/>
      </w:pPr>
      <w:r>
        <w:t>Rep</w:t>
      </w:r>
      <w:r>
        <w:rPr>
          <w:spacing w:val="-2"/>
        </w:rPr>
        <w:t xml:space="preserve"> </w:t>
      </w:r>
      <w:r>
        <w:t>Printed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Rep</w:t>
      </w:r>
      <w:r>
        <w:rPr>
          <w:spacing w:val="1"/>
        </w:rPr>
        <w:t xml:space="preserve"> </w:t>
      </w:r>
      <w:r>
        <w:t>#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87D657" w14:textId="77777777" w:rsidR="00D91709" w:rsidRDefault="00D91709">
      <w:pPr>
        <w:pStyle w:val="BodyText"/>
        <w:spacing w:before="1"/>
        <w:rPr>
          <w:sz w:val="14"/>
        </w:rPr>
      </w:pPr>
    </w:p>
    <w:p w14:paraId="013687AC" w14:textId="77777777" w:rsidR="00D91709" w:rsidRDefault="00C04E9C">
      <w:pPr>
        <w:pStyle w:val="BodyText"/>
        <w:tabs>
          <w:tab w:val="left" w:pos="5618"/>
          <w:tab w:val="left" w:pos="8069"/>
        </w:tabs>
        <w:spacing w:before="91"/>
        <w:ind w:left="100"/>
      </w:pPr>
      <w:r>
        <w:t>Branch</w:t>
      </w:r>
      <w:r>
        <w:rPr>
          <w:spacing w:val="-5"/>
        </w:rPr>
        <w:t xml:space="preserve"> </w:t>
      </w:r>
      <w:r>
        <w:t>Manager 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FF9093" w14:textId="77777777" w:rsidR="00D91709" w:rsidRDefault="00D91709">
      <w:pPr>
        <w:pStyle w:val="BodyText"/>
        <w:spacing w:before="2"/>
        <w:rPr>
          <w:sz w:val="14"/>
        </w:rPr>
      </w:pPr>
    </w:p>
    <w:p w14:paraId="1E5A2EFF" w14:textId="5634CE5F" w:rsidR="00D91709" w:rsidRPr="00381A84" w:rsidRDefault="00C04E9C">
      <w:pPr>
        <w:pStyle w:val="BodyText"/>
        <w:tabs>
          <w:tab w:val="left" w:pos="1880"/>
          <w:tab w:val="left" w:pos="2291"/>
          <w:tab w:val="left" w:pos="3251"/>
          <w:tab w:val="left" w:pos="4216"/>
          <w:tab w:val="left" w:pos="4631"/>
          <w:tab w:val="left" w:pos="5719"/>
          <w:tab w:val="left" w:pos="7147"/>
          <w:tab w:val="left" w:pos="7420"/>
        </w:tabs>
        <w:spacing w:before="91" w:line="480" w:lineRule="auto"/>
        <w:ind w:left="100" w:right="816"/>
        <w:rPr>
          <w:b/>
          <w:bCs/>
          <w:u w:val="single"/>
        </w:rPr>
      </w:pPr>
      <w:r>
        <w:t>Distribution</w:t>
      </w:r>
      <w:r>
        <w:rPr>
          <w:spacing w:val="-4"/>
        </w:rPr>
        <w:t xml:space="preserve"> </w:t>
      </w:r>
      <w:r>
        <w:t>Intent: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Letter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Newsletter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Brochure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Invitation </w:t>
      </w:r>
      <w:r w:rsidRPr="00381A84">
        <w:rPr>
          <w:b/>
          <w:bCs/>
          <w:u w:val="single"/>
        </w:rPr>
        <w:t>Audience:</w:t>
      </w:r>
      <w:r w:rsidR="00381A84" w:rsidRPr="00381A84">
        <w:rPr>
          <w:b/>
          <w:bCs/>
          <w:u w:val="single"/>
        </w:rPr>
        <w:tab/>
      </w:r>
      <w:r w:rsidRPr="00381A84">
        <w:rPr>
          <w:b/>
          <w:bCs/>
          <w:u w:val="single"/>
        </w:rPr>
        <w:t>Prospective</w:t>
      </w:r>
      <w:r w:rsidRPr="00381A84">
        <w:rPr>
          <w:b/>
          <w:bCs/>
          <w:spacing w:val="-2"/>
          <w:u w:val="single"/>
        </w:rPr>
        <w:t xml:space="preserve"> </w:t>
      </w:r>
      <w:r w:rsidRPr="00381A84">
        <w:rPr>
          <w:b/>
          <w:bCs/>
          <w:u w:val="single"/>
        </w:rPr>
        <w:t xml:space="preserve">Clients </w:t>
      </w:r>
      <w:r w:rsidRPr="00381A84">
        <w:rPr>
          <w:b/>
          <w:bCs/>
          <w:u w:val="single"/>
        </w:rPr>
        <w:tab/>
      </w:r>
      <w:r w:rsidRPr="00381A84">
        <w:rPr>
          <w:b/>
          <w:bCs/>
          <w:u w:val="single"/>
        </w:rPr>
        <w:tab/>
        <w:t>Existing</w:t>
      </w:r>
      <w:r w:rsidRPr="00381A84">
        <w:rPr>
          <w:b/>
          <w:bCs/>
          <w:spacing w:val="-4"/>
          <w:u w:val="single"/>
        </w:rPr>
        <w:t xml:space="preserve"> </w:t>
      </w:r>
      <w:r w:rsidRPr="00381A84">
        <w:rPr>
          <w:b/>
          <w:bCs/>
          <w:u w:val="single"/>
        </w:rPr>
        <w:t xml:space="preserve">Clients </w:t>
      </w:r>
      <w:r w:rsidRPr="00381A84">
        <w:rPr>
          <w:b/>
          <w:bCs/>
          <w:u w:val="single"/>
        </w:rPr>
        <w:tab/>
      </w:r>
      <w:r w:rsidRPr="00381A84">
        <w:rPr>
          <w:b/>
          <w:bCs/>
          <w:u w:val="single"/>
        </w:rPr>
        <w:tab/>
        <w:t>Both</w:t>
      </w:r>
    </w:p>
    <w:p w14:paraId="04C9B895" w14:textId="74C1FA33" w:rsidR="00D91709" w:rsidRDefault="00C04E9C" w:rsidP="00722B03">
      <w:pPr>
        <w:pStyle w:val="BodyText"/>
        <w:tabs>
          <w:tab w:val="left" w:pos="8007"/>
        </w:tabs>
        <w:spacing w:before="1"/>
      </w:pPr>
      <w:r w:rsidRPr="00722B03">
        <w:t>*Will you be sending prospectuses?</w:t>
      </w:r>
      <w:r>
        <w:t xml:space="preserve">  </w:t>
      </w:r>
      <w:r w:rsidR="00722B03">
        <w:rPr>
          <w:u w:val="single"/>
        </w:rPr>
        <w:softHyphen/>
        <w:t xml:space="preserve">          </w:t>
      </w:r>
      <w:r>
        <w:t>If so, for what</w:t>
      </w:r>
      <w:r>
        <w:rPr>
          <w:spacing w:val="-19"/>
        </w:rPr>
        <w:t xml:space="preserve"> </w:t>
      </w:r>
      <w:r>
        <w:t xml:space="preserve">funds?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BACFFB" w14:textId="77777777" w:rsidR="00D91709" w:rsidRDefault="00D91709">
      <w:pPr>
        <w:pStyle w:val="BodyText"/>
        <w:spacing w:before="1"/>
        <w:rPr>
          <w:sz w:val="14"/>
        </w:rPr>
      </w:pPr>
    </w:p>
    <w:p w14:paraId="1EC9B9F2" w14:textId="77777777" w:rsidR="00D91709" w:rsidRDefault="00C04E9C">
      <w:pPr>
        <w:pStyle w:val="BodyText"/>
        <w:tabs>
          <w:tab w:val="left" w:pos="5855"/>
        </w:tabs>
        <w:spacing w:before="91"/>
        <w:ind w:left="100"/>
      </w:pPr>
      <w:r>
        <w:t>Date of Proposed first</w:t>
      </w:r>
      <w:r>
        <w:rPr>
          <w:spacing w:val="-5"/>
        </w:rPr>
        <w:t xml:space="preserve"> </w:t>
      </w:r>
      <w:r>
        <w:t>use: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EF4E55" w14:textId="77777777" w:rsidR="00D91709" w:rsidRDefault="00D91709">
      <w:pPr>
        <w:pStyle w:val="BodyText"/>
        <w:spacing w:before="7"/>
        <w:rPr>
          <w:sz w:val="13"/>
        </w:rPr>
      </w:pPr>
    </w:p>
    <w:p w14:paraId="669CEF6A" w14:textId="532B1A88" w:rsidR="00D91709" w:rsidRDefault="00C04E9C">
      <w:pPr>
        <w:spacing w:before="94" w:line="244" w:lineRule="auto"/>
        <w:ind w:left="1720" w:right="934" w:firstLine="124"/>
        <w:rPr>
          <w:rFonts w:ascii="Arial-BoldItalicMT"/>
          <w:b/>
          <w:i/>
        </w:rPr>
      </w:pPr>
      <w:r>
        <w:t>*</w:t>
      </w:r>
      <w:r>
        <w:rPr>
          <w:rFonts w:ascii="Arial-BoldItalicMT"/>
          <w:b/>
          <w:i/>
          <w:u w:val="thick"/>
        </w:rPr>
        <w:t>NO ITEM CAN BE USED UNTIL YOU HAVE</w:t>
      </w:r>
      <w:r w:rsidR="00381A84">
        <w:rPr>
          <w:rFonts w:ascii="Arial-BoldItalicMT"/>
          <w:b/>
          <w:i/>
          <w:u w:val="thick"/>
        </w:rPr>
        <w:t xml:space="preserve"> </w:t>
      </w:r>
      <w:r>
        <w:rPr>
          <w:rFonts w:ascii="Arial-BoldItalicMT"/>
          <w:b/>
          <w:i/>
          <w:w w:val="95"/>
          <w:u w:val="thick"/>
        </w:rPr>
        <w:t>RECEIVED COMPLIANCE DEPARTMENT APPROVAL</w:t>
      </w:r>
      <w:r w:rsidR="00381A84">
        <w:rPr>
          <w:rFonts w:ascii="Arial-BoldItalicMT"/>
          <w:b/>
          <w:i/>
          <w:w w:val="95"/>
          <w:u w:val="thick"/>
        </w:rPr>
        <w:t xml:space="preserve"> IN WRITING</w:t>
      </w:r>
    </w:p>
    <w:p w14:paraId="2D999BDC" w14:textId="77777777" w:rsidR="00D91709" w:rsidRDefault="00D91709">
      <w:pPr>
        <w:pStyle w:val="BodyText"/>
        <w:spacing w:before="6"/>
        <w:rPr>
          <w:rFonts w:ascii="Arial-BoldItalicMT"/>
          <w:b/>
          <w:i/>
        </w:rPr>
      </w:pPr>
    </w:p>
    <w:p w14:paraId="78FD2567" w14:textId="77777777" w:rsidR="00D91709" w:rsidRDefault="00C04E9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63" w:lineRule="exact"/>
        <w:ind w:hanging="361"/>
      </w:pPr>
      <w:r>
        <w:t>Standard Disclosure required on all</w:t>
      </w:r>
      <w:r>
        <w:rPr>
          <w:spacing w:val="-1"/>
        </w:rPr>
        <w:t xml:space="preserve"> </w:t>
      </w:r>
      <w:r>
        <w:t>documents:</w:t>
      </w:r>
    </w:p>
    <w:p w14:paraId="2290E27F" w14:textId="48E6AB5A" w:rsidR="00D91709" w:rsidRDefault="00C04E9C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5" w:line="223" w:lineRule="auto"/>
        <w:ind w:right="776"/>
      </w:pPr>
      <w:r>
        <w:t xml:space="preserve">“Securities Offered Through </w:t>
      </w:r>
      <w:r w:rsidR="00381A84">
        <w:t>Benchmark Investments, Inc.</w:t>
      </w:r>
      <w:r>
        <w:t xml:space="preserve"> </w:t>
      </w:r>
      <w:r w:rsidRPr="00381A84">
        <w:rPr>
          <w:sz w:val="18"/>
          <w:szCs w:val="18"/>
        </w:rPr>
        <w:t>Member FINRA/SIPC</w:t>
      </w:r>
      <w:r>
        <w:t>”</w:t>
      </w:r>
    </w:p>
    <w:p w14:paraId="2B4DE234" w14:textId="18BE9253" w:rsidR="00D91709" w:rsidRDefault="00C04E9C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25" w:lineRule="auto"/>
        <w:ind w:right="240"/>
      </w:pPr>
      <w:r>
        <w:t>If you are an IAR, must add “Investment Advisory Services through</w:t>
      </w:r>
      <w:r>
        <w:rPr>
          <w:spacing w:val="-22"/>
        </w:rPr>
        <w:t xml:space="preserve"> </w:t>
      </w:r>
      <w:r w:rsidR="00696A11">
        <w:t>Kingswood Wealth Advisors</w:t>
      </w:r>
      <w:r w:rsidR="00381A84">
        <w:t>, LLC</w:t>
      </w:r>
      <w:r>
        <w:t xml:space="preserve"> </w:t>
      </w:r>
      <w:r w:rsidRPr="00381A84">
        <w:rPr>
          <w:sz w:val="18"/>
          <w:szCs w:val="18"/>
        </w:rPr>
        <w:t>an SEC Registered Investment</w:t>
      </w:r>
      <w:r w:rsidRPr="00381A84">
        <w:rPr>
          <w:spacing w:val="-5"/>
          <w:sz w:val="18"/>
          <w:szCs w:val="18"/>
        </w:rPr>
        <w:t xml:space="preserve"> </w:t>
      </w:r>
      <w:r w:rsidRPr="00381A84">
        <w:rPr>
          <w:sz w:val="18"/>
          <w:szCs w:val="18"/>
        </w:rPr>
        <w:t>Adviser</w:t>
      </w:r>
      <w:r>
        <w:t>”.</w:t>
      </w:r>
    </w:p>
    <w:p w14:paraId="65EBA3FA" w14:textId="3FD6EDCB" w:rsidR="00D91709" w:rsidRDefault="00C04E9C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25" w:lineRule="auto"/>
        <w:ind w:right="346"/>
      </w:pPr>
      <w:r>
        <w:t xml:space="preserve">Your address and phone number </w:t>
      </w:r>
    </w:p>
    <w:p w14:paraId="1BFEABC7" w14:textId="2D04EB37" w:rsidR="00D91709" w:rsidRDefault="00C04E9C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6" w:line="232" w:lineRule="auto"/>
        <w:ind w:right="174"/>
      </w:pPr>
      <w:r>
        <w:t xml:space="preserve">Can use your own DBA </w:t>
      </w:r>
      <w:proofErr w:type="gramStart"/>
      <w:r>
        <w:t>as long as</w:t>
      </w:r>
      <w:proofErr w:type="gramEnd"/>
      <w:r>
        <w:t xml:space="preserve"> there is a clear distinction between DBA and </w:t>
      </w:r>
      <w:r w:rsidR="00381A84">
        <w:t>Benchmark</w:t>
      </w:r>
      <w:r>
        <w:t xml:space="preserve"> and add disclosure “</w:t>
      </w:r>
      <w:r w:rsidR="00381A84">
        <w:t>Benchmark</w:t>
      </w:r>
      <w:r>
        <w:t xml:space="preserve"> is not affiliated</w:t>
      </w:r>
      <w:r>
        <w:rPr>
          <w:spacing w:val="-29"/>
        </w:rPr>
        <w:t xml:space="preserve"> </w:t>
      </w:r>
      <w:r>
        <w:t>with (insert your DBA</w:t>
      </w:r>
      <w:r>
        <w:rPr>
          <w:spacing w:val="-1"/>
        </w:rPr>
        <w:t xml:space="preserve"> </w:t>
      </w:r>
      <w:r>
        <w:t>name)”</w:t>
      </w:r>
    </w:p>
    <w:p w14:paraId="1410B1BC" w14:textId="77777777" w:rsidR="00D91709" w:rsidRDefault="00C04E9C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4" w:line="232" w:lineRule="auto"/>
        <w:ind w:right="678"/>
      </w:pPr>
      <w:r>
        <w:t>Please note, any material discussing a specific product must be PRE- APPROVED by FINRA. There is a filing fee for this review and may</w:t>
      </w:r>
      <w:r>
        <w:rPr>
          <w:spacing w:val="-28"/>
        </w:rPr>
        <w:t xml:space="preserve"> </w:t>
      </w:r>
      <w:r>
        <w:t>take several weeks to get a</w:t>
      </w:r>
      <w:r>
        <w:rPr>
          <w:spacing w:val="-3"/>
        </w:rPr>
        <w:t xml:space="preserve"> </w:t>
      </w:r>
      <w:r>
        <w:t>response.</w:t>
      </w:r>
    </w:p>
    <w:p w14:paraId="5F7F34DD" w14:textId="77777777" w:rsidR="00D91709" w:rsidRDefault="00D91709">
      <w:pPr>
        <w:pStyle w:val="BodyText"/>
        <w:rPr>
          <w:sz w:val="24"/>
        </w:rPr>
      </w:pPr>
    </w:p>
    <w:p w14:paraId="2E1BEBA3" w14:textId="77777777" w:rsidR="00D91709" w:rsidRDefault="00D91709">
      <w:pPr>
        <w:pStyle w:val="BodyText"/>
        <w:spacing w:before="10"/>
        <w:rPr>
          <w:sz w:val="19"/>
        </w:rPr>
      </w:pPr>
    </w:p>
    <w:p w14:paraId="002B8E88" w14:textId="77777777" w:rsidR="00D91709" w:rsidRDefault="00C04E9C">
      <w:pPr>
        <w:pStyle w:val="BodyText"/>
        <w:tabs>
          <w:tab w:val="left" w:pos="2907"/>
          <w:tab w:val="left" w:pos="5974"/>
          <w:tab w:val="left" w:pos="7971"/>
        </w:tabs>
        <w:spacing w:line="480" w:lineRule="auto"/>
        <w:ind w:left="100" w:right="846"/>
      </w:pPr>
      <w:r>
        <w:t>APPROVED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DISAPPROVED: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(changes noted below) Changes</w:t>
      </w:r>
      <w:r>
        <w:rPr>
          <w:spacing w:val="-2"/>
        </w:rPr>
        <w:t xml:space="preserve"> </w:t>
      </w:r>
      <w:r>
        <w:t>required: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07A15E" w14:textId="1DCB911C" w:rsidR="00D91709" w:rsidRDefault="00ED002C">
      <w:pPr>
        <w:pStyle w:val="BodyText"/>
        <w:spacing w:line="20" w:lineRule="exact"/>
        <w:ind w:left="15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3D2913B" wp14:editId="7B2D8EC8">
                <wp:extent cx="5029200" cy="5715"/>
                <wp:effectExtent l="6350" t="3810" r="12700" b="952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5715"/>
                          <a:chOff x="0" y="0"/>
                          <a:chExt cx="7920" cy="9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7920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21AB18" id="Group 2" o:spid="_x0000_s1026" style="width:396pt;height:.45pt;mso-position-horizontal-relative:char;mso-position-vertical-relative:line" coordsize="79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">
                <v:line id="Line 3" o:spid="_x0000_s1027" style="position:absolute;visibility:visible;mso-wrap-style:square" from="0,4" to="792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" strokeweight=".15578mm"/>
                <w10:anchorlock/>
              </v:group>
            </w:pict>
          </mc:Fallback>
        </mc:AlternateContent>
      </w:r>
    </w:p>
    <w:p w14:paraId="19C66234" w14:textId="77777777" w:rsidR="00D91709" w:rsidRDefault="00D91709">
      <w:pPr>
        <w:pStyle w:val="BodyText"/>
        <w:spacing w:before="4"/>
        <w:rPr>
          <w:sz w:val="12"/>
        </w:rPr>
      </w:pPr>
    </w:p>
    <w:p w14:paraId="6AB21897" w14:textId="77777777" w:rsidR="00D91709" w:rsidRDefault="00C04E9C">
      <w:pPr>
        <w:pStyle w:val="BodyText"/>
        <w:tabs>
          <w:tab w:val="left" w:pos="6453"/>
          <w:tab w:val="left" w:pos="8030"/>
        </w:tabs>
        <w:spacing w:before="92"/>
        <w:ind w:left="100"/>
      </w:pPr>
      <w:r>
        <w:t>Compliance</w:t>
      </w:r>
      <w:r>
        <w:rPr>
          <w:spacing w:val="-2"/>
        </w:rPr>
        <w:t xml:space="preserve"> </w:t>
      </w:r>
      <w:r>
        <w:t>Department 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663F6F" w14:textId="77777777" w:rsidR="00D91709" w:rsidRDefault="00D91709">
      <w:pPr>
        <w:pStyle w:val="BodyText"/>
        <w:spacing w:before="7"/>
        <w:rPr>
          <w:sz w:val="12"/>
        </w:rPr>
      </w:pPr>
    </w:p>
    <w:p w14:paraId="669C5259" w14:textId="77777777" w:rsidR="00D91709" w:rsidRDefault="00C04E9C">
      <w:pPr>
        <w:spacing w:before="93" w:line="237" w:lineRule="auto"/>
        <w:ind w:left="1163" w:right="934" w:hanging="192"/>
        <w:rPr>
          <w:b/>
          <w:sz w:val="20"/>
        </w:rPr>
      </w:pPr>
      <w:r>
        <w:rPr>
          <w:b/>
          <w:sz w:val="20"/>
        </w:rPr>
        <w:t xml:space="preserve">*Please </w:t>
      </w:r>
      <w:proofErr w:type="gramStart"/>
      <w:r>
        <w:rPr>
          <w:b/>
          <w:sz w:val="20"/>
        </w:rPr>
        <w:t>note:</w:t>
      </w:r>
      <w:proofErr w:type="gramEnd"/>
      <w:r>
        <w:rPr>
          <w:b/>
          <w:sz w:val="20"/>
        </w:rPr>
        <w:t xml:space="preserve"> once approved, you must retain copy of approval and all associated Materials in an “advertising” file in your office for three years from last</w:t>
      </w:r>
      <w:r>
        <w:rPr>
          <w:b/>
          <w:spacing w:val="-27"/>
          <w:sz w:val="20"/>
        </w:rPr>
        <w:t xml:space="preserve"> </w:t>
      </w:r>
      <w:r>
        <w:rPr>
          <w:b/>
          <w:sz w:val="20"/>
        </w:rPr>
        <w:t>use.</w:t>
      </w:r>
    </w:p>
    <w:p w14:paraId="1610160C" w14:textId="77777777" w:rsidR="00D91709" w:rsidRDefault="00D91709">
      <w:pPr>
        <w:pStyle w:val="BodyText"/>
        <w:spacing w:before="1"/>
        <w:rPr>
          <w:b/>
          <w:sz w:val="16"/>
        </w:rPr>
      </w:pPr>
    </w:p>
    <w:p w14:paraId="022A8B8D" w14:textId="13EC712D" w:rsidR="00D91709" w:rsidRDefault="00C04E9C" w:rsidP="00381A84">
      <w:pPr>
        <w:pStyle w:val="Heading1"/>
        <w:ind w:left="0" w:right="0"/>
      </w:pPr>
      <w:r>
        <w:t>Email completed form to “</w:t>
      </w:r>
      <w:r w:rsidR="00566BCB">
        <w:t>c</w:t>
      </w:r>
      <w:r>
        <w:t>ompliance</w:t>
      </w:r>
      <w:r w:rsidR="00566BCB">
        <w:t>@kingswoodus.com</w:t>
      </w:r>
      <w:r>
        <w:t>”</w:t>
      </w:r>
    </w:p>
    <w:p w14:paraId="353854C0" w14:textId="30C0642A" w:rsidR="00D91709" w:rsidRDefault="00D91709">
      <w:pPr>
        <w:pStyle w:val="Heading2"/>
        <w:spacing w:before="113"/>
      </w:pPr>
    </w:p>
    <w:sectPr w:rsidR="00D91709">
      <w:type w:val="continuous"/>
      <w:pgSz w:w="12240" w:h="15840"/>
      <w:pgMar w:top="72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1864"/>
    <w:multiLevelType w:val="hybridMultilevel"/>
    <w:tmpl w:val="C79EA042"/>
    <w:lvl w:ilvl="0" w:tplc="71901C3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76"/>
        <w:sz w:val="22"/>
        <w:szCs w:val="22"/>
        <w:lang w:val="en-US" w:eastAsia="en-US" w:bidi="en-US"/>
      </w:rPr>
    </w:lvl>
    <w:lvl w:ilvl="1" w:tplc="E6C24D1E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C9323D8C">
      <w:numFmt w:val="bullet"/>
      <w:lvlText w:val="•"/>
      <w:lvlJc w:val="left"/>
      <w:pPr>
        <w:ind w:left="2348" w:hanging="360"/>
      </w:pPr>
      <w:rPr>
        <w:rFonts w:hint="default"/>
        <w:lang w:val="en-US" w:eastAsia="en-US" w:bidi="en-US"/>
      </w:rPr>
    </w:lvl>
    <w:lvl w:ilvl="3" w:tplc="B5D08BAC">
      <w:numFmt w:val="bullet"/>
      <w:lvlText w:val="•"/>
      <w:lvlJc w:val="left"/>
      <w:pPr>
        <w:ind w:left="3157" w:hanging="360"/>
      </w:pPr>
      <w:rPr>
        <w:rFonts w:hint="default"/>
        <w:lang w:val="en-US" w:eastAsia="en-US" w:bidi="en-US"/>
      </w:rPr>
    </w:lvl>
    <w:lvl w:ilvl="4" w:tplc="D974E216"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en-US"/>
      </w:rPr>
    </w:lvl>
    <w:lvl w:ilvl="5" w:tplc="078CC274">
      <w:numFmt w:val="bullet"/>
      <w:lvlText w:val="•"/>
      <w:lvlJc w:val="left"/>
      <w:pPr>
        <w:ind w:left="4775" w:hanging="360"/>
      </w:pPr>
      <w:rPr>
        <w:rFonts w:hint="default"/>
        <w:lang w:val="en-US" w:eastAsia="en-US" w:bidi="en-US"/>
      </w:rPr>
    </w:lvl>
    <w:lvl w:ilvl="6" w:tplc="68BC6CC2">
      <w:numFmt w:val="bullet"/>
      <w:lvlText w:val="•"/>
      <w:lvlJc w:val="left"/>
      <w:pPr>
        <w:ind w:left="5584" w:hanging="360"/>
      </w:pPr>
      <w:rPr>
        <w:rFonts w:hint="default"/>
        <w:lang w:val="en-US" w:eastAsia="en-US" w:bidi="en-US"/>
      </w:rPr>
    </w:lvl>
    <w:lvl w:ilvl="7" w:tplc="BE2E6AAC">
      <w:numFmt w:val="bullet"/>
      <w:lvlText w:val="•"/>
      <w:lvlJc w:val="left"/>
      <w:pPr>
        <w:ind w:left="6393" w:hanging="360"/>
      </w:pPr>
      <w:rPr>
        <w:rFonts w:hint="default"/>
        <w:lang w:val="en-US" w:eastAsia="en-US" w:bidi="en-US"/>
      </w:rPr>
    </w:lvl>
    <w:lvl w:ilvl="8" w:tplc="D01EA284">
      <w:numFmt w:val="bullet"/>
      <w:lvlText w:val="•"/>
      <w:lvlJc w:val="left"/>
      <w:pPr>
        <w:ind w:left="7202" w:hanging="360"/>
      </w:pPr>
      <w:rPr>
        <w:rFonts w:hint="default"/>
        <w:lang w:val="en-US" w:eastAsia="en-US" w:bidi="en-US"/>
      </w:rPr>
    </w:lvl>
  </w:abstractNum>
  <w:num w:numId="1" w16cid:durableId="199906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709"/>
    <w:rsid w:val="00381A84"/>
    <w:rsid w:val="004F3962"/>
    <w:rsid w:val="00566BCB"/>
    <w:rsid w:val="00696A11"/>
    <w:rsid w:val="00722B03"/>
    <w:rsid w:val="00A23122"/>
    <w:rsid w:val="00C04E9C"/>
    <w:rsid w:val="00D91709"/>
    <w:rsid w:val="00ED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86D3E"/>
  <w15:docId w15:val="{838319AD-033D-6242-A1E9-DB0C0987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90"/>
      <w:ind w:left="1206" w:right="1303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3"/>
      <w:ind w:left="15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 APPROVAL FORM</dc:title>
  <dc:creator>Tammy Kraus</dc:creator>
  <cp:lastModifiedBy>Val Peters</cp:lastModifiedBy>
  <cp:revision>2</cp:revision>
  <dcterms:created xsi:type="dcterms:W3CDTF">2022-09-15T15:42:00Z</dcterms:created>
  <dcterms:modified xsi:type="dcterms:W3CDTF">2022-09-15T15:42:00Z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2019-11-22T00:00:00Z</vt:filetime>
  </property>
</Properties>
</file>